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125F" w14:textId="5A585BF8" w:rsidR="00FA7098" w:rsidRPr="00FA7098" w:rsidRDefault="00FA7098" w:rsidP="00A82251">
      <w:pPr>
        <w:shd w:val="clear" w:color="auto" w:fill="E2EFD9" w:themeFill="accent6" w:themeFillTint="33"/>
        <w:jc w:val="both"/>
        <w:rPr>
          <w:rFonts w:ascii="Cambria" w:eastAsia="Cambria" w:hAnsi="Cambria" w:cs="Cambria"/>
          <w:b/>
          <w:sz w:val="28"/>
          <w:szCs w:val="28"/>
        </w:rPr>
      </w:pPr>
      <w:r w:rsidRPr="00FA7098">
        <w:rPr>
          <w:rFonts w:ascii="Cambria" w:eastAsia="Cambria" w:hAnsi="Cambria" w:cs="Cambria"/>
          <w:bCs/>
          <w:i/>
          <w:iCs/>
          <w:sz w:val="28"/>
          <w:szCs w:val="28"/>
        </w:rPr>
        <w:t xml:space="preserve">Šis dokuments domāts kā elastīgs paraugs pēc kura vadīties, lai informētu pētījuma dalībniekus par pētījumu un pētniecības ētikas jautājumiem, kā arī, lai iegūtu viņu formālo piekrišanu piedalīties pētījumā. </w:t>
      </w:r>
      <w:r>
        <w:rPr>
          <w:rFonts w:ascii="Cambria" w:eastAsia="Cambria" w:hAnsi="Cambria" w:cs="Cambria"/>
          <w:bCs/>
          <w:i/>
          <w:iCs/>
          <w:sz w:val="28"/>
          <w:szCs w:val="28"/>
        </w:rPr>
        <w:t xml:space="preserve">To var modificēt pēc vajadzības. </w:t>
      </w:r>
      <w:r w:rsidR="002F0B33" w:rsidRPr="005B6848">
        <w:rPr>
          <w:rFonts w:ascii="Cambria" w:eastAsia="Cambria" w:hAnsi="Cambria" w:cs="Cambria"/>
          <w:bCs/>
          <w:i/>
          <w:iCs/>
          <w:sz w:val="28"/>
          <w:szCs w:val="28"/>
        </w:rPr>
        <w:t>Elektroniskajās aptaujās</w:t>
      </w:r>
      <w:r w:rsidR="002F0B33">
        <w:rPr>
          <w:rFonts w:ascii="Cambria" w:eastAsia="Cambria" w:hAnsi="Cambria" w:cs="Cambria"/>
          <w:bCs/>
          <w:i/>
          <w:iCs/>
          <w:sz w:val="28"/>
          <w:szCs w:val="28"/>
        </w:rPr>
        <w:t xml:space="preserve"> šo informāciju pievieno anketas ievadā.</w:t>
      </w:r>
      <w:r w:rsidR="008D11D8">
        <w:rPr>
          <w:rFonts w:ascii="Cambria" w:eastAsia="Cambria" w:hAnsi="Cambria" w:cs="Cambria"/>
          <w:bCs/>
          <w:i/>
          <w:iCs/>
          <w:sz w:val="28"/>
          <w:szCs w:val="28"/>
        </w:rPr>
        <w:t xml:space="preserve"> </w:t>
      </w:r>
    </w:p>
    <w:p w14:paraId="00000001" w14:textId="1B1BFECB" w:rsidR="00DE7149" w:rsidRDefault="002F0B33">
      <w:pPr>
        <w:jc w:val="center"/>
        <w:rPr>
          <w:rFonts w:ascii="Cambria" w:eastAsia="Cambria" w:hAnsi="Cambria" w:cs="Cambria"/>
          <w:b/>
          <w:sz w:val="28"/>
          <w:szCs w:val="28"/>
        </w:rPr>
      </w:pPr>
      <w:r w:rsidRPr="00FA7098">
        <w:rPr>
          <w:rFonts w:ascii="Cambria" w:eastAsia="Cambria" w:hAnsi="Cambria" w:cs="Cambria"/>
          <w:b/>
          <w:sz w:val="28"/>
          <w:szCs w:val="28"/>
          <w:highlight w:val="yellow"/>
        </w:rPr>
        <w:t>[Pētījuma nosaukums</w:t>
      </w:r>
      <w:r w:rsidR="00FA7098">
        <w:rPr>
          <w:rFonts w:ascii="Cambria" w:eastAsia="Cambria" w:hAnsi="Cambria" w:cs="Cambria"/>
          <w:b/>
          <w:sz w:val="28"/>
          <w:szCs w:val="28"/>
          <w:highlight w:val="yellow"/>
        </w:rPr>
        <w:t xml:space="preserve"> </w:t>
      </w:r>
      <w:r w:rsidRPr="00FA7098">
        <w:rPr>
          <w:rFonts w:ascii="Cambria" w:eastAsia="Cambria" w:hAnsi="Cambria" w:cs="Cambria"/>
          <w:b/>
          <w:sz w:val="28"/>
          <w:szCs w:val="28"/>
          <w:highlight w:val="yellow"/>
        </w:rPr>
        <w:t>vai tematika</w:t>
      </w:r>
      <w:r w:rsidR="00FA7098">
        <w:rPr>
          <w:rFonts w:ascii="Cambria" w:eastAsia="Cambria" w:hAnsi="Cambria" w:cs="Cambria"/>
          <w:b/>
          <w:sz w:val="28"/>
          <w:szCs w:val="28"/>
          <w:highlight w:val="yellow"/>
        </w:rPr>
        <w:t>]</w:t>
      </w:r>
    </w:p>
    <w:p w14:paraId="00000002" w14:textId="319045E6" w:rsidR="00DE7149" w:rsidRDefault="002F0B33">
      <w:pPr>
        <w:jc w:val="center"/>
        <w:rPr>
          <w:rFonts w:ascii="Cambria" w:eastAsia="Cambria" w:hAnsi="Cambria" w:cs="Cambria"/>
          <w:b/>
          <w:sz w:val="28"/>
          <w:szCs w:val="28"/>
        </w:rPr>
      </w:pPr>
      <w:r>
        <w:rPr>
          <w:rFonts w:ascii="Cambria" w:eastAsia="Cambria" w:hAnsi="Cambria" w:cs="Cambria"/>
          <w:b/>
          <w:sz w:val="28"/>
          <w:szCs w:val="28"/>
        </w:rPr>
        <w:t>Dalībnieku informēšanas lap</w:t>
      </w:r>
      <w:r w:rsidR="00FA7098">
        <w:rPr>
          <w:rFonts w:ascii="Cambria" w:eastAsia="Cambria" w:hAnsi="Cambria" w:cs="Cambria"/>
          <w:b/>
          <w:sz w:val="28"/>
          <w:szCs w:val="28"/>
        </w:rPr>
        <w:t>a</w:t>
      </w:r>
    </w:p>
    <w:p w14:paraId="00000005"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Es esmu Latvijas Universitātes [</w:t>
      </w:r>
      <w:r>
        <w:rPr>
          <w:rFonts w:ascii="Cambria" w:eastAsia="Cambria" w:hAnsi="Cambria" w:cs="Cambria"/>
          <w:sz w:val="24"/>
          <w:szCs w:val="24"/>
          <w:highlight w:val="yellow"/>
        </w:rPr>
        <w:t>programmas</w:t>
      </w:r>
      <w:r>
        <w:rPr>
          <w:rFonts w:ascii="Cambria" w:eastAsia="Cambria" w:hAnsi="Cambria" w:cs="Cambria"/>
          <w:sz w:val="24"/>
          <w:szCs w:val="24"/>
        </w:rPr>
        <w:t>] students, un es vadu pētījumu, kura mērķis ir [</w:t>
      </w:r>
      <w:r>
        <w:rPr>
          <w:rFonts w:ascii="Cambria" w:eastAsia="Cambria" w:hAnsi="Cambria" w:cs="Cambria"/>
          <w:sz w:val="24"/>
          <w:szCs w:val="24"/>
          <w:highlight w:val="yellow"/>
        </w:rPr>
        <w:t>pievienot sīkāku informāciju par pētījuma mērķi</w:t>
      </w:r>
      <w:r>
        <w:rPr>
          <w:rFonts w:ascii="Cambria" w:eastAsia="Cambria" w:hAnsi="Cambria" w:cs="Cambria"/>
          <w:sz w:val="24"/>
          <w:szCs w:val="24"/>
        </w:rPr>
        <w:t>].</w:t>
      </w:r>
    </w:p>
    <w:p w14:paraId="00000006" w14:textId="77777777" w:rsidR="00DE7149" w:rsidRDefault="002F0B33">
      <w:pPr>
        <w:jc w:val="both"/>
        <w:rPr>
          <w:rFonts w:ascii="Cambria" w:eastAsia="Cambria" w:hAnsi="Cambria" w:cs="Cambria"/>
          <w:sz w:val="24"/>
          <w:szCs w:val="24"/>
        </w:rPr>
      </w:pPr>
      <w:r>
        <w:rPr>
          <w:rFonts w:ascii="Cambria" w:eastAsia="Cambria" w:hAnsi="Cambria" w:cs="Cambria"/>
          <w:sz w:val="24"/>
          <w:szCs w:val="24"/>
          <w:highlight w:val="yellow"/>
        </w:rPr>
        <w:t>[Īsi par pētījuma metodēm, piemēram: ]</w:t>
      </w:r>
      <w:r>
        <w:rPr>
          <w:rFonts w:ascii="Cambria" w:eastAsia="Cambria" w:hAnsi="Cambria" w:cs="Cambria"/>
          <w:sz w:val="24"/>
          <w:szCs w:val="24"/>
        </w:rPr>
        <w:t xml:space="preserve"> Lai to izdarītu, mēs vēlamies uzdot [</w:t>
      </w:r>
      <w:r>
        <w:rPr>
          <w:rFonts w:ascii="Cambria" w:eastAsia="Cambria" w:hAnsi="Cambria" w:cs="Cambria"/>
          <w:sz w:val="24"/>
          <w:szCs w:val="24"/>
          <w:highlight w:val="yellow"/>
        </w:rPr>
        <w:t>kam? JAUNIEŠIEM/PIEAUGUŠAJIEM</w:t>
      </w:r>
      <w:r>
        <w:rPr>
          <w:rFonts w:ascii="Cambria" w:eastAsia="Cambria" w:hAnsi="Cambria" w:cs="Cambria"/>
          <w:sz w:val="24"/>
          <w:szCs w:val="24"/>
        </w:rPr>
        <w:t>] dažus jautājumus aptaujā. Daži no šiem jautājumiem būs īsi, un citos lūgs Jūs izklāstīt savas domas. Nav pareizās vai nepareizās atbildes, mēs ceram, ka Jūs stāstīsiet tieši to, ko domājat. Visas Jūsu sniegtās atbildes būs anonīmas.</w:t>
      </w:r>
    </w:p>
    <w:p w14:paraId="00000007" w14:textId="77777777" w:rsidR="00DE7149" w:rsidRDefault="002F0B33">
      <w:pPr>
        <w:jc w:val="both"/>
        <w:rPr>
          <w:rFonts w:ascii="Cambria" w:eastAsia="Cambria" w:hAnsi="Cambria" w:cs="Cambria"/>
          <w:sz w:val="24"/>
          <w:szCs w:val="24"/>
        </w:rPr>
      </w:pPr>
      <w:r>
        <w:rPr>
          <w:rFonts w:ascii="Cambria" w:eastAsia="Cambria" w:hAnsi="Cambria" w:cs="Cambria"/>
          <w:sz w:val="24"/>
          <w:szCs w:val="24"/>
          <w:highlight w:val="yellow"/>
        </w:rPr>
        <w:t>[īsi par aptaujas saturu, piemēram:]</w:t>
      </w:r>
      <w:r>
        <w:rPr>
          <w:rFonts w:ascii="Cambria" w:eastAsia="Cambria" w:hAnsi="Cambria" w:cs="Cambria"/>
          <w:sz w:val="24"/>
          <w:szCs w:val="24"/>
        </w:rPr>
        <w:t xml:space="preserve"> Aptaujas sākumā ir daži demogrāfiski jautājumi, piemēram, par Jūsu vecumu, dzimumu un etnisko piederību, kā arī par to, kādu skolu Jūs apmeklējat [</w:t>
      </w:r>
      <w:r>
        <w:rPr>
          <w:rFonts w:ascii="Cambria" w:eastAsia="Cambria" w:hAnsi="Cambria" w:cs="Cambria"/>
          <w:sz w:val="24"/>
          <w:szCs w:val="24"/>
          <w:highlight w:val="yellow"/>
        </w:rPr>
        <w:t>vai tml.</w:t>
      </w:r>
      <w:r>
        <w:rPr>
          <w:rFonts w:ascii="Cambria" w:eastAsia="Cambria" w:hAnsi="Cambria" w:cs="Cambria"/>
          <w:sz w:val="24"/>
          <w:szCs w:val="24"/>
        </w:rPr>
        <w:t>]. Pārējās daļas uzdos jums jautājumus par to, [</w:t>
      </w:r>
      <w:r>
        <w:rPr>
          <w:rFonts w:ascii="Cambria" w:eastAsia="Cambria" w:hAnsi="Cambria" w:cs="Cambria"/>
          <w:sz w:val="24"/>
          <w:szCs w:val="24"/>
          <w:highlight w:val="yellow"/>
        </w:rPr>
        <w:t>te par pētījuma saturu, piemēram:</w:t>
      </w:r>
      <w:r>
        <w:rPr>
          <w:rFonts w:ascii="Cambria" w:eastAsia="Cambria" w:hAnsi="Cambria" w:cs="Cambria"/>
          <w:sz w:val="24"/>
          <w:szCs w:val="24"/>
        </w:rPr>
        <w:t>] kas, jūsuprāt, palīdz mācīties digitālā vidē, un kas ietekmē Jūsu uzskatus par to.</w:t>
      </w:r>
    </w:p>
    <w:p w14:paraId="00000008" w14:textId="77777777" w:rsidR="00DE7149" w:rsidRDefault="002F0B33">
      <w:pPr>
        <w:jc w:val="both"/>
        <w:rPr>
          <w:rFonts w:ascii="Cambria" w:eastAsia="Cambria" w:hAnsi="Cambria" w:cs="Cambria"/>
          <w:sz w:val="24"/>
          <w:szCs w:val="24"/>
          <w:highlight w:val="yellow"/>
        </w:rPr>
      </w:pPr>
      <w:r>
        <w:rPr>
          <w:rFonts w:ascii="Cambria" w:eastAsia="Cambria" w:hAnsi="Cambria" w:cs="Cambria"/>
          <w:b/>
          <w:sz w:val="24"/>
          <w:szCs w:val="24"/>
        </w:rPr>
        <w:t>Kas redzēs manas atbildes un kā tās tiks glabātas?</w:t>
      </w:r>
      <w:r>
        <w:rPr>
          <w:rFonts w:ascii="Cambria" w:eastAsia="Cambria" w:hAnsi="Cambria" w:cs="Cambria"/>
          <w:sz w:val="24"/>
          <w:szCs w:val="24"/>
        </w:rPr>
        <w:t xml:space="preserve"> </w:t>
      </w:r>
      <w:r>
        <w:rPr>
          <w:rFonts w:ascii="Cambria" w:eastAsia="Cambria" w:hAnsi="Cambria" w:cs="Cambria"/>
          <w:sz w:val="24"/>
          <w:szCs w:val="24"/>
          <w:highlight w:val="yellow"/>
        </w:rPr>
        <w:t>[īsi par konfidencialitāti un datu saglabāšanu, piemēram:</w:t>
      </w:r>
      <w:r>
        <w:rPr>
          <w:rFonts w:ascii="Cambria" w:eastAsia="Cambria" w:hAnsi="Cambria" w:cs="Cambria"/>
          <w:sz w:val="24"/>
          <w:szCs w:val="24"/>
        </w:rPr>
        <w:t>] Jūsu atbildes būs pilnīgi konfidenciālas, un Jūs kā pētījuma dalībnieks netiksie</w:t>
      </w:r>
      <w:r>
        <w:rPr>
          <w:rFonts w:ascii="Cambria" w:eastAsia="Cambria" w:hAnsi="Cambria" w:cs="Cambria"/>
          <w:color w:val="FF0000"/>
          <w:sz w:val="24"/>
          <w:szCs w:val="24"/>
        </w:rPr>
        <w:t>t</w:t>
      </w:r>
      <w:r>
        <w:rPr>
          <w:rFonts w:ascii="Cambria" w:eastAsia="Cambria" w:hAnsi="Cambria" w:cs="Cambria"/>
          <w:sz w:val="24"/>
          <w:szCs w:val="24"/>
        </w:rPr>
        <w:t xml:space="preserve"> nosaukts individuāli. Iegūtie dati tiks analizēti tikai apkopotā veidā un visas </w:t>
      </w:r>
      <w:r>
        <w:rPr>
          <w:rFonts w:ascii="Cambria" w:eastAsia="Cambria" w:hAnsi="Cambria" w:cs="Cambria"/>
          <w:sz w:val="24"/>
          <w:szCs w:val="24"/>
          <w:highlight w:val="yellow"/>
        </w:rPr>
        <w:t xml:space="preserve">aptaujas </w:t>
      </w:r>
      <w:r>
        <w:rPr>
          <w:rFonts w:ascii="Cambria" w:eastAsia="Cambria" w:hAnsi="Cambria" w:cs="Cambria"/>
          <w:sz w:val="24"/>
          <w:szCs w:val="24"/>
        </w:rPr>
        <w:t xml:space="preserve">tiks glabātas </w:t>
      </w:r>
      <w:r>
        <w:rPr>
          <w:rFonts w:ascii="Cambria" w:eastAsia="Cambria" w:hAnsi="Cambria" w:cs="Cambria"/>
          <w:sz w:val="24"/>
          <w:szCs w:val="24"/>
          <w:highlight w:val="yellow"/>
        </w:rPr>
        <w:t>slēgtos dokumentu skapjos [vai citādi - precizēt…].</w:t>
      </w:r>
    </w:p>
    <w:p w14:paraId="00000009" w14:textId="77777777" w:rsidR="00DE7149" w:rsidRDefault="002F0B33">
      <w:pPr>
        <w:jc w:val="both"/>
        <w:rPr>
          <w:rFonts w:ascii="Cambria" w:eastAsia="Cambria" w:hAnsi="Cambria" w:cs="Cambria"/>
          <w:sz w:val="24"/>
          <w:szCs w:val="24"/>
        </w:rPr>
      </w:pPr>
      <w:r>
        <w:rPr>
          <w:rFonts w:ascii="Cambria" w:eastAsia="Cambria" w:hAnsi="Cambria" w:cs="Cambria"/>
          <w:b/>
          <w:sz w:val="24"/>
          <w:szCs w:val="24"/>
        </w:rPr>
        <w:t>Kā informācija tiks izmantota?</w:t>
      </w:r>
      <w:r>
        <w:rPr>
          <w:rFonts w:ascii="Cambria" w:eastAsia="Cambria" w:hAnsi="Cambria" w:cs="Cambria"/>
          <w:sz w:val="24"/>
          <w:szCs w:val="24"/>
        </w:rPr>
        <w:t xml:space="preserve"> [</w:t>
      </w:r>
      <w:r>
        <w:rPr>
          <w:rFonts w:ascii="Cambria" w:eastAsia="Cambria" w:hAnsi="Cambria" w:cs="Cambria"/>
          <w:sz w:val="24"/>
          <w:szCs w:val="24"/>
          <w:highlight w:val="yellow"/>
        </w:rPr>
        <w:t>īsi par analīzes  metodēm un sagaidāmiem rezultātiem, piemēram</w:t>
      </w:r>
      <w:r>
        <w:rPr>
          <w:rFonts w:ascii="Cambria" w:eastAsia="Cambria" w:hAnsi="Cambria" w:cs="Cambria"/>
          <w:sz w:val="24"/>
          <w:szCs w:val="24"/>
        </w:rPr>
        <w:t>:] Ar Jūsu atbildēm mēs mēģināsim saprast, ko Jūs domājat par labu dzīvi un kas to ietekmē. Mēs meklēsim paraugus un tendences sniegtajās atbildēs, un mēs salīdzināsim atbildes no dažādām aptaujas daļām. Salīdzināsim arī to, ko saka dažādi jaunieši.</w:t>
      </w:r>
    </w:p>
    <w:p w14:paraId="0000000A"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highlight w:val="yellow"/>
        </w:rPr>
        <w:t>īsi par rezultātu izplatīšanu, piemēram:</w:t>
      </w:r>
      <w:r>
        <w:rPr>
          <w:rFonts w:ascii="Cambria" w:eastAsia="Cambria" w:hAnsi="Cambria" w:cs="Cambria"/>
          <w:sz w:val="24"/>
          <w:szCs w:val="24"/>
        </w:rPr>
        <w:t xml:space="preserve">] Rezultāti galvenokārt tiks izmantoti manā </w:t>
      </w:r>
      <w:r>
        <w:rPr>
          <w:rFonts w:ascii="Cambria" w:eastAsia="Cambria" w:hAnsi="Cambria" w:cs="Cambria"/>
          <w:sz w:val="24"/>
          <w:szCs w:val="24"/>
          <w:highlight w:val="yellow"/>
        </w:rPr>
        <w:t>[programmas kursa darbā/diplomdarbā]</w:t>
      </w:r>
      <w:r>
        <w:rPr>
          <w:rFonts w:ascii="Cambria" w:eastAsia="Cambria" w:hAnsi="Cambria" w:cs="Cambria"/>
          <w:sz w:val="24"/>
          <w:szCs w:val="24"/>
        </w:rPr>
        <w:t>. Tos var publicēt arī akadēmiskās publikācijās, piemēram, grāmatās un rakstos, internetā pieejamos ziņojumos un konferencēs, kurās akadēmiķi piedalās, lai apspriestu savus atklājumus. Visa informācija, ko izmantosim, būs pilnīgi anonīma – atsevišķi cilvēki netiks identificēti.</w:t>
      </w:r>
    </w:p>
    <w:p w14:paraId="0000000B" w14:textId="77777777" w:rsidR="00DE7149" w:rsidRDefault="002F0B33">
      <w:pPr>
        <w:jc w:val="both"/>
        <w:rPr>
          <w:rFonts w:ascii="Cambria" w:eastAsia="Cambria" w:hAnsi="Cambria" w:cs="Cambria"/>
          <w:sz w:val="24"/>
          <w:szCs w:val="24"/>
        </w:rPr>
      </w:pPr>
      <w:r>
        <w:rPr>
          <w:rFonts w:ascii="Cambria" w:eastAsia="Cambria" w:hAnsi="Cambria" w:cs="Cambria"/>
          <w:b/>
          <w:sz w:val="24"/>
          <w:szCs w:val="24"/>
        </w:rPr>
        <w:t xml:space="preserve">Vai tiksiet informēti par pētījuma rezultātiem? </w:t>
      </w:r>
      <w:r>
        <w:rPr>
          <w:rFonts w:ascii="Cambria" w:eastAsia="Cambria" w:hAnsi="Cambria" w:cs="Cambria"/>
          <w:sz w:val="24"/>
          <w:szCs w:val="24"/>
        </w:rPr>
        <w:t>[</w:t>
      </w:r>
      <w:r>
        <w:rPr>
          <w:rFonts w:ascii="Cambria" w:eastAsia="Cambria" w:hAnsi="Cambria" w:cs="Cambria"/>
          <w:sz w:val="24"/>
          <w:szCs w:val="24"/>
          <w:highlight w:val="yellow"/>
        </w:rPr>
        <w:t>īsi par atgriezenisko saiti dalībniekiem, piemēram:</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Pēc pieprasījuma būs pieejams īss izpētes rezultātu kopsavilkums, lai ikviens varētu uzzināt par pabeigto darbu.</w:t>
      </w:r>
    </w:p>
    <w:p w14:paraId="0000000C" w14:textId="77777777" w:rsidR="00DE7149" w:rsidRDefault="002F0B33">
      <w:pPr>
        <w:jc w:val="both"/>
        <w:rPr>
          <w:rFonts w:ascii="Cambria" w:eastAsia="Cambria" w:hAnsi="Cambria" w:cs="Cambria"/>
          <w:sz w:val="24"/>
          <w:szCs w:val="24"/>
        </w:rPr>
      </w:pPr>
      <w:r>
        <w:rPr>
          <w:rFonts w:ascii="Cambria" w:eastAsia="Cambria" w:hAnsi="Cambria" w:cs="Cambria"/>
          <w:b/>
          <w:sz w:val="24"/>
          <w:szCs w:val="24"/>
        </w:rPr>
        <w:t xml:space="preserve">Kas notiks, ja es to negribēšu darīt? </w:t>
      </w:r>
      <w:r>
        <w:rPr>
          <w:rFonts w:ascii="Cambria" w:eastAsia="Cambria" w:hAnsi="Cambria" w:cs="Cambria"/>
          <w:sz w:val="24"/>
          <w:szCs w:val="24"/>
          <w:highlight w:val="yellow"/>
        </w:rPr>
        <w:t>[īsi par brīvprātīgo piedalīšanos, piemēram:]</w:t>
      </w:r>
      <w:r>
        <w:rPr>
          <w:rFonts w:ascii="Cambria" w:eastAsia="Cambria" w:hAnsi="Cambria" w:cs="Cambria"/>
          <w:b/>
          <w:sz w:val="24"/>
          <w:szCs w:val="24"/>
        </w:rPr>
        <w:t xml:space="preserve"> </w:t>
      </w:r>
      <w:r>
        <w:rPr>
          <w:rFonts w:ascii="Cambria" w:eastAsia="Cambria" w:hAnsi="Cambria" w:cs="Cambria"/>
          <w:sz w:val="24"/>
          <w:szCs w:val="24"/>
        </w:rPr>
        <w:t>Piedalīšanās šajā aptaujā ir pilnīgi brīvprātīga. Jums tas nav jāaizpilda obligāti, un, kad esat sāc</w:t>
      </w:r>
      <w:r>
        <w:rPr>
          <w:rFonts w:ascii="Cambria" w:eastAsia="Cambria" w:hAnsi="Cambria" w:cs="Cambria"/>
          <w:color w:val="FF0000"/>
          <w:sz w:val="24"/>
          <w:szCs w:val="24"/>
        </w:rPr>
        <w:t>i</w:t>
      </w:r>
      <w:r>
        <w:rPr>
          <w:rFonts w:ascii="Cambria" w:eastAsia="Cambria" w:hAnsi="Cambria" w:cs="Cambria"/>
          <w:sz w:val="24"/>
          <w:szCs w:val="24"/>
        </w:rPr>
        <w:t>s, Jūs varat apstāties jebkurā brīdī. Tomēr, kad iesniegsiet aptauju (klātienē vai tiešsaistē), vairs nebūs iespējams atsaukt Jūsu datus, jo nevarēsim zināt, kuras atbildes tieši ir jūsējās.</w:t>
      </w:r>
    </w:p>
    <w:p w14:paraId="0000000D"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Ja jums ir jautājumi par projektu, lūdzu, sazinieties ar [</w:t>
      </w:r>
      <w:r>
        <w:rPr>
          <w:rFonts w:ascii="Cambria" w:eastAsia="Cambria" w:hAnsi="Cambria" w:cs="Cambria"/>
          <w:sz w:val="24"/>
          <w:szCs w:val="24"/>
          <w:highlight w:val="yellow"/>
        </w:rPr>
        <w:t>pētnieka vārds, uzvārds un kontaktinformācija</w:t>
      </w:r>
      <w:r>
        <w:rPr>
          <w:rFonts w:ascii="Cambria" w:eastAsia="Cambria" w:hAnsi="Cambria" w:cs="Cambria"/>
          <w:sz w:val="24"/>
          <w:szCs w:val="24"/>
        </w:rPr>
        <w:t>].</w:t>
      </w:r>
    </w:p>
    <w:p w14:paraId="0000000F" w14:textId="77777777" w:rsidR="00DE7149" w:rsidRDefault="002F0B33">
      <w:pPr>
        <w:rPr>
          <w:rFonts w:ascii="Cambria" w:eastAsia="Cambria" w:hAnsi="Cambria" w:cs="Cambria"/>
          <w:sz w:val="24"/>
          <w:szCs w:val="24"/>
        </w:rPr>
      </w:pPr>
      <w:r>
        <w:br w:type="page"/>
      </w:r>
    </w:p>
    <w:p w14:paraId="01CDA3F5" w14:textId="41A3C2F3" w:rsidR="00FA7098" w:rsidRDefault="00FA7098" w:rsidP="00FA7098">
      <w:pPr>
        <w:jc w:val="center"/>
        <w:rPr>
          <w:rFonts w:ascii="Cambria" w:eastAsia="Cambria" w:hAnsi="Cambria" w:cs="Cambria"/>
          <w:b/>
          <w:sz w:val="28"/>
          <w:szCs w:val="28"/>
        </w:rPr>
      </w:pPr>
      <w:r w:rsidRPr="00FA7098">
        <w:rPr>
          <w:rFonts w:ascii="Cambria" w:eastAsia="Cambria" w:hAnsi="Cambria" w:cs="Cambria"/>
          <w:b/>
          <w:sz w:val="28"/>
          <w:szCs w:val="28"/>
          <w:highlight w:val="yellow"/>
        </w:rPr>
        <w:lastRenderedPageBreak/>
        <w:t>[Pētījuma nosaukums</w:t>
      </w:r>
      <w:r>
        <w:rPr>
          <w:rFonts w:ascii="Cambria" w:eastAsia="Cambria" w:hAnsi="Cambria" w:cs="Cambria"/>
          <w:b/>
          <w:sz w:val="28"/>
          <w:szCs w:val="28"/>
          <w:highlight w:val="yellow"/>
        </w:rPr>
        <w:t xml:space="preserve"> </w:t>
      </w:r>
      <w:r w:rsidRPr="00FA7098">
        <w:rPr>
          <w:rFonts w:ascii="Cambria" w:eastAsia="Cambria" w:hAnsi="Cambria" w:cs="Cambria"/>
          <w:b/>
          <w:sz w:val="28"/>
          <w:szCs w:val="28"/>
          <w:highlight w:val="yellow"/>
        </w:rPr>
        <w:t>vai tematika</w:t>
      </w:r>
      <w:r>
        <w:rPr>
          <w:rFonts w:ascii="Cambria" w:eastAsia="Cambria" w:hAnsi="Cambria" w:cs="Cambria"/>
          <w:b/>
          <w:sz w:val="28"/>
          <w:szCs w:val="28"/>
          <w:highlight w:val="yellow"/>
        </w:rPr>
        <w:t>]</w:t>
      </w:r>
    </w:p>
    <w:p w14:paraId="00000011" w14:textId="5433D5D0" w:rsidR="00DE7149" w:rsidRDefault="002F0B33">
      <w:pPr>
        <w:jc w:val="center"/>
        <w:rPr>
          <w:rFonts w:ascii="Cambria" w:eastAsia="Cambria" w:hAnsi="Cambria" w:cs="Cambria"/>
          <w:b/>
          <w:sz w:val="28"/>
          <w:szCs w:val="28"/>
        </w:rPr>
      </w:pPr>
      <w:r>
        <w:rPr>
          <w:rFonts w:ascii="Cambria" w:eastAsia="Cambria" w:hAnsi="Cambria" w:cs="Cambria"/>
          <w:b/>
          <w:sz w:val="28"/>
          <w:szCs w:val="28"/>
        </w:rPr>
        <w:t>Piekrišanas veidlapa</w:t>
      </w:r>
    </w:p>
    <w:p w14:paraId="639E6F3E" w14:textId="77777777" w:rsidR="00A82251" w:rsidRDefault="00A82251">
      <w:pPr>
        <w:jc w:val="center"/>
        <w:rPr>
          <w:rFonts w:ascii="Cambria" w:eastAsia="Cambria" w:hAnsi="Cambria" w:cs="Cambria"/>
          <w:b/>
          <w:sz w:val="28"/>
          <w:szCs w:val="28"/>
        </w:rPr>
      </w:pPr>
    </w:p>
    <w:p w14:paraId="0FB423DD" w14:textId="77777777" w:rsidR="00A82251" w:rsidRPr="005B6848" w:rsidRDefault="00A82251" w:rsidP="00A82251">
      <w:pPr>
        <w:shd w:val="clear" w:color="auto" w:fill="E2EFD9" w:themeFill="accent6" w:themeFillTint="33"/>
        <w:jc w:val="both"/>
        <w:rPr>
          <w:rFonts w:ascii="Cambria" w:eastAsia="Cambria" w:hAnsi="Cambria" w:cs="Cambria"/>
          <w:bCs/>
          <w:i/>
          <w:iCs/>
          <w:sz w:val="28"/>
          <w:szCs w:val="28"/>
        </w:rPr>
      </w:pPr>
      <w:r w:rsidRPr="005B6848">
        <w:rPr>
          <w:rFonts w:ascii="Cambria" w:eastAsia="Cambria" w:hAnsi="Cambria" w:cs="Cambria"/>
          <w:bCs/>
          <w:i/>
          <w:iCs/>
          <w:sz w:val="28"/>
          <w:szCs w:val="28"/>
        </w:rPr>
        <w:t xml:space="preserve">Elektroniskajās aptaujās </w:t>
      </w:r>
      <w:r w:rsidRPr="00A82251">
        <w:rPr>
          <w:rFonts w:ascii="Cambria" w:eastAsia="Cambria" w:hAnsi="Cambria" w:cs="Cambria"/>
          <w:b/>
          <w:i/>
          <w:iCs/>
          <w:sz w:val="28"/>
          <w:szCs w:val="28"/>
        </w:rPr>
        <w:t>piekrišanas veidlapas</w:t>
      </w:r>
      <w:r w:rsidRPr="005B6848">
        <w:rPr>
          <w:rFonts w:ascii="Cambria" w:eastAsia="Cambria" w:hAnsi="Cambria" w:cs="Cambria"/>
          <w:bCs/>
          <w:i/>
          <w:iCs/>
          <w:sz w:val="28"/>
          <w:szCs w:val="28"/>
        </w:rPr>
        <w:t xml:space="preserve"> vietā izmanto šādu vai tām līdzīgu izvēles jautājumu kā pirmo: </w:t>
      </w:r>
    </w:p>
    <w:p w14:paraId="0CD09487" w14:textId="77777777" w:rsidR="00A82251" w:rsidRDefault="00A82251" w:rsidP="00A82251">
      <w:pPr>
        <w:shd w:val="clear" w:color="auto" w:fill="E2EFD9" w:themeFill="accent6" w:themeFillTint="33"/>
        <w:jc w:val="both"/>
        <w:rPr>
          <w:rFonts w:ascii="Cambria" w:eastAsia="Cambria" w:hAnsi="Cambria" w:cs="Cambria"/>
          <w:sz w:val="24"/>
          <w:szCs w:val="24"/>
        </w:rPr>
      </w:pPr>
      <w:r>
        <w:rPr>
          <w:rFonts w:ascii="Cambria" w:eastAsia="Cambria" w:hAnsi="Cambria" w:cs="Cambria"/>
          <w:bCs/>
          <w:sz w:val="28"/>
          <w:szCs w:val="28"/>
        </w:rPr>
        <w:t>“</w:t>
      </w:r>
      <w:r>
        <w:rPr>
          <w:rFonts w:ascii="Cambria" w:eastAsia="Cambria" w:hAnsi="Cambria" w:cs="Cambria"/>
          <w:sz w:val="24"/>
          <w:szCs w:val="24"/>
        </w:rPr>
        <w:t>Es apstiprinu, ka esmu izlasījis un sapratis piedāvāto informāciju par šo pētījumu un par pētniecības ētikas jautājumiem. [Izvēlieties atbilstošo] Piekrītu piedalīties pētījumā / Nepiekrītu piedalīties pētījumā”</w:t>
      </w:r>
    </w:p>
    <w:p w14:paraId="00000013" w14:textId="77777777" w:rsidR="00DE7149" w:rsidRDefault="00DE7149">
      <w:pPr>
        <w:rPr>
          <w:rFonts w:ascii="Cambria" w:eastAsia="Cambria" w:hAnsi="Cambria" w:cs="Cambria"/>
          <w:sz w:val="24"/>
          <w:szCs w:val="24"/>
        </w:rPr>
      </w:pPr>
    </w:p>
    <w:p w14:paraId="00000014"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Šī pētījuma mērķis ir [</w:t>
      </w:r>
      <w:r>
        <w:rPr>
          <w:rFonts w:ascii="Cambria" w:eastAsia="Cambria" w:hAnsi="Cambria" w:cs="Cambria"/>
          <w:sz w:val="24"/>
          <w:szCs w:val="24"/>
          <w:highlight w:val="yellow"/>
        </w:rPr>
        <w:t>precizēt pētījuma mērķi]</w:t>
      </w:r>
      <w:r>
        <w:rPr>
          <w:rFonts w:ascii="Cambria" w:eastAsia="Cambria" w:hAnsi="Cambria" w:cs="Cambria"/>
          <w:sz w:val="24"/>
          <w:szCs w:val="24"/>
        </w:rPr>
        <w:t>. Nav pareizo vai nepareizo atbilžu, mēs vēlētos, lai Jūs pastāstītu, kā Jūs domājat.</w:t>
      </w:r>
    </w:p>
    <w:p w14:paraId="00000015"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Visas atbildes, ko sniedzat šajā aptaujā, paliks konfidenciālas un Jūs netiksiet nosaukts.</w:t>
      </w:r>
    </w:p>
    <w:p w14:paraId="00000016"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Iesaistīšanās pētījumā ir pilnīgi brīvprātīga, Jūs jebkurā brīdī varat pārtraukt aptaujas aizpildīšanu, un jums nav jāatbild uz jautājumiem, ko Jūs nevēlaties. Tomēr, kad iesniegsiet aptauju (klātienē vai tiešsaistē), vairs nebūs iespējams atsaukt Jūsu datus, jo nevarēsim zināt, kuras atbildes tieši ir jūsējās.</w:t>
      </w:r>
    </w:p>
    <w:p w14:paraId="00000017"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Paldies par piedalīšanos!</w:t>
      </w:r>
    </w:p>
    <w:p w14:paraId="00000019" w14:textId="77777777" w:rsidR="00DE7149" w:rsidRDefault="002F0B33">
      <w:pPr>
        <w:jc w:val="both"/>
        <w:rPr>
          <w:rFonts w:ascii="Cambria" w:eastAsia="Cambria" w:hAnsi="Cambria" w:cs="Cambria"/>
          <w:sz w:val="24"/>
          <w:szCs w:val="24"/>
          <w:highlight w:val="yellow"/>
        </w:rPr>
      </w:pPr>
      <w:r>
        <w:rPr>
          <w:rFonts w:ascii="Cambria" w:eastAsia="Cambria" w:hAnsi="Cambria" w:cs="Cambria"/>
          <w:sz w:val="24"/>
          <w:szCs w:val="24"/>
          <w:highlight w:val="yellow"/>
        </w:rPr>
        <w:t>Studenta vārds</w:t>
      </w:r>
    </w:p>
    <w:p w14:paraId="0000001A" w14:textId="77777777" w:rsidR="00DE7149" w:rsidRDefault="002F0B33">
      <w:pPr>
        <w:jc w:val="both"/>
        <w:rPr>
          <w:rFonts w:ascii="Cambria" w:eastAsia="Cambria" w:hAnsi="Cambria" w:cs="Cambria"/>
          <w:sz w:val="24"/>
          <w:szCs w:val="24"/>
          <w:highlight w:val="yellow"/>
        </w:rPr>
      </w:pPr>
      <w:r>
        <w:rPr>
          <w:rFonts w:ascii="Cambria" w:eastAsia="Cambria" w:hAnsi="Cambria" w:cs="Cambria"/>
          <w:sz w:val="24"/>
          <w:szCs w:val="24"/>
          <w:highlight w:val="yellow"/>
        </w:rPr>
        <w:t>e-pasts</w:t>
      </w:r>
    </w:p>
    <w:p w14:paraId="0000001B" w14:textId="77777777" w:rsidR="00DE7149" w:rsidRDefault="002F0B33">
      <w:pPr>
        <w:jc w:val="both"/>
        <w:rPr>
          <w:rFonts w:ascii="Cambria" w:eastAsia="Cambria" w:hAnsi="Cambria" w:cs="Cambria"/>
          <w:sz w:val="24"/>
          <w:szCs w:val="24"/>
        </w:rPr>
      </w:pPr>
      <w:r>
        <w:rPr>
          <w:rFonts w:ascii="Cambria" w:eastAsia="Cambria" w:hAnsi="Cambria" w:cs="Cambria"/>
          <w:sz w:val="24"/>
          <w:szCs w:val="24"/>
          <w:highlight w:val="yellow"/>
        </w:rPr>
        <w:t>Tālruņa numurs</w:t>
      </w:r>
    </w:p>
    <w:p w14:paraId="308C25C7" w14:textId="77777777" w:rsidR="005B6848" w:rsidRDefault="005B6848">
      <w:pPr>
        <w:jc w:val="both"/>
        <w:rPr>
          <w:rFonts w:ascii="Cambria" w:eastAsia="Cambria" w:hAnsi="Cambria" w:cs="Cambria"/>
          <w:sz w:val="24"/>
          <w:szCs w:val="24"/>
          <w:highlight w:val="yellow"/>
        </w:rPr>
      </w:pPr>
    </w:p>
    <w:p w14:paraId="0000001E" w14:textId="7CD272D4" w:rsidR="00DE7149" w:rsidRDefault="002F0B33">
      <w:pPr>
        <w:jc w:val="both"/>
        <w:rPr>
          <w:rFonts w:ascii="Cambria" w:eastAsia="Cambria" w:hAnsi="Cambria" w:cs="Cambria"/>
          <w:sz w:val="24"/>
          <w:szCs w:val="24"/>
          <w:highlight w:val="yellow"/>
        </w:rPr>
      </w:pPr>
      <w:r>
        <w:rPr>
          <w:rFonts w:ascii="Cambria" w:eastAsia="Cambria" w:hAnsi="Cambria" w:cs="Cambria"/>
          <w:sz w:val="24"/>
          <w:szCs w:val="24"/>
          <w:highlight w:val="yellow"/>
        </w:rPr>
        <w:t>Studenta vadītāja vārds</w:t>
      </w:r>
    </w:p>
    <w:p w14:paraId="0000001F" w14:textId="77777777" w:rsidR="00DE7149" w:rsidRDefault="002F0B33">
      <w:pPr>
        <w:jc w:val="both"/>
        <w:rPr>
          <w:rFonts w:ascii="Cambria" w:eastAsia="Cambria" w:hAnsi="Cambria" w:cs="Cambria"/>
          <w:sz w:val="24"/>
          <w:szCs w:val="24"/>
          <w:highlight w:val="yellow"/>
        </w:rPr>
      </w:pPr>
      <w:r>
        <w:rPr>
          <w:rFonts w:ascii="Cambria" w:eastAsia="Cambria" w:hAnsi="Cambria" w:cs="Cambria"/>
          <w:sz w:val="24"/>
          <w:szCs w:val="24"/>
          <w:highlight w:val="yellow"/>
        </w:rPr>
        <w:t>E-pasts</w:t>
      </w:r>
    </w:p>
    <w:p w14:paraId="00000020" w14:textId="77777777" w:rsidR="00DE7149" w:rsidRDefault="002F0B33">
      <w:pPr>
        <w:jc w:val="both"/>
        <w:rPr>
          <w:rFonts w:ascii="Cambria" w:eastAsia="Cambria" w:hAnsi="Cambria" w:cs="Cambria"/>
          <w:sz w:val="24"/>
          <w:szCs w:val="24"/>
        </w:rPr>
      </w:pPr>
      <w:r>
        <w:rPr>
          <w:rFonts w:ascii="Cambria" w:eastAsia="Cambria" w:hAnsi="Cambria" w:cs="Cambria"/>
          <w:sz w:val="24"/>
          <w:szCs w:val="24"/>
          <w:highlight w:val="yellow"/>
        </w:rPr>
        <w:t>Tālruņa numurs</w:t>
      </w:r>
    </w:p>
    <w:p w14:paraId="00000022" w14:textId="77777777" w:rsidR="00DE7149" w:rsidRDefault="008D11D8">
      <w:pPr>
        <w:jc w:val="both"/>
        <w:rPr>
          <w:rFonts w:ascii="Cambria" w:eastAsia="Cambria" w:hAnsi="Cambria" w:cs="Cambria"/>
          <w:sz w:val="24"/>
          <w:szCs w:val="24"/>
        </w:rPr>
      </w:pPr>
      <w:r>
        <w:pict w14:anchorId="1F6988B5">
          <v:rect id="_x0000_i1025" style="width:0;height:1.5pt" o:hralign="center" o:hrstd="t" o:hr="t" fillcolor="#a0a0a0" stroked="f"/>
        </w:pict>
      </w:r>
    </w:p>
    <w:p w14:paraId="00000024"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Es apstiprinu, ka esmu izlasījis visu informāciju par šo pētījumu un apzinos, ka jebkurā brīdī varu pārtraukt atbildēt uz jautājumiem. Es saprotu, kas notiks ar jebkuru manis sniegto informāciju. Esmu uzdevis visus nepieciešamos jautājumus un esmu apmierināts ar atbildēm.</w:t>
      </w:r>
    </w:p>
    <w:p w14:paraId="00000027" w14:textId="0B921964" w:rsidR="00DE7149" w:rsidRDefault="002F0B33">
      <w:pPr>
        <w:jc w:val="both"/>
        <w:rPr>
          <w:rFonts w:ascii="Cambria" w:eastAsia="Cambria" w:hAnsi="Cambria" w:cs="Cambria"/>
          <w:sz w:val="24"/>
          <w:szCs w:val="24"/>
        </w:rPr>
      </w:pPr>
      <w:r>
        <w:rPr>
          <w:rFonts w:ascii="Cambria" w:eastAsia="Cambria" w:hAnsi="Cambria" w:cs="Cambria"/>
          <w:sz w:val="24"/>
          <w:szCs w:val="24"/>
        </w:rPr>
        <w:t>Dalībnieka paraksts</w:t>
      </w:r>
    </w:p>
    <w:p w14:paraId="00000028" w14:textId="77777777" w:rsidR="00DE7149" w:rsidRDefault="002F0B33">
      <w:pPr>
        <w:jc w:val="both"/>
        <w:rPr>
          <w:rFonts w:ascii="Cambria" w:eastAsia="Cambria" w:hAnsi="Cambria" w:cs="Cambria"/>
          <w:sz w:val="24"/>
          <w:szCs w:val="24"/>
        </w:rPr>
      </w:pPr>
      <w:r>
        <w:rPr>
          <w:rFonts w:ascii="Cambria" w:eastAsia="Cambria" w:hAnsi="Cambria" w:cs="Cambria"/>
          <w:sz w:val="24"/>
          <w:szCs w:val="24"/>
        </w:rPr>
        <w:t xml:space="preserve">Paraksta atšifrēšana: </w:t>
      </w:r>
    </w:p>
    <w:p w14:paraId="0000002A" w14:textId="5E1408D5" w:rsidR="00DE7149" w:rsidRDefault="002F0B33" w:rsidP="005B6848">
      <w:pPr>
        <w:jc w:val="both"/>
        <w:rPr>
          <w:rFonts w:ascii="Cambria" w:eastAsia="Cambria" w:hAnsi="Cambria" w:cs="Cambria"/>
          <w:sz w:val="24"/>
          <w:szCs w:val="24"/>
        </w:rPr>
      </w:pPr>
      <w:r>
        <w:rPr>
          <w:rFonts w:ascii="Cambria" w:eastAsia="Cambria" w:hAnsi="Cambria" w:cs="Cambria"/>
          <w:sz w:val="24"/>
          <w:szCs w:val="24"/>
        </w:rPr>
        <w:t xml:space="preserve">Datums </w:t>
      </w:r>
    </w:p>
    <w:sectPr w:rsidR="00DE7149">
      <w:pgSz w:w="11906" w:h="16838"/>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49"/>
    <w:rsid w:val="002F0B33"/>
    <w:rsid w:val="005B6848"/>
    <w:rsid w:val="008D11D8"/>
    <w:rsid w:val="00A82251"/>
    <w:rsid w:val="00DE7149"/>
    <w:rsid w:val="00FA7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7016"/>
  <w15:docId w15:val="{AD7A3211-A7E7-4A96-8C95-5704FA0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jS6TvjJuAzTrNfUIHqkLk0bw==">AMUW2mWj04PIYu9BQa8jwqlKcX/05nYlnHMqBZeKDwQSa27dkKMkxfKwKmpGWExEgyLxu66VHv7WCvw5n2Uy4aB0/Zy6Zq0o76l/N6UuH65AO0VeLS81ZS0B4psd4ic0FFIdb7tTKr0cXF9POCr8nf4oTXAPiXwXdy4+16U6CTcR4FIqsN7ndHKYRtAe4fIQoa2JVD3garbazCdW5yJMkpqX9f/LwW0iNg==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3705</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Joaquin Fernandez Gonzalez</dc:creator>
  <cp:lastModifiedBy>Manuel Joaquin Fernandez Gonzalez</cp:lastModifiedBy>
  <cp:revision>5</cp:revision>
  <dcterms:created xsi:type="dcterms:W3CDTF">2020-12-16T16:34:00Z</dcterms:created>
  <dcterms:modified xsi:type="dcterms:W3CDTF">2021-09-16T13:09:00Z</dcterms:modified>
</cp:coreProperties>
</file>